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302" w:rsidRPr="00EC3440" w:rsidRDefault="002B008A" w:rsidP="002B008A">
      <w:pPr>
        <w:rPr>
          <w:sz w:val="20"/>
          <w:u w:val="single"/>
        </w:rPr>
      </w:pPr>
      <w:proofErr w:type="spellStart"/>
      <w:r w:rsidRPr="002B008A">
        <w:rPr>
          <w:sz w:val="20"/>
        </w:rPr>
        <w:t>Nombre</w:t>
      </w:r>
      <w:proofErr w:type="spellEnd"/>
      <w:r w:rsidRPr="002B008A">
        <w:rPr>
          <w:sz w:val="20"/>
        </w:rPr>
        <w:t>:</w:t>
      </w:r>
      <w:r w:rsidRPr="002B008A">
        <w:rPr>
          <w:sz w:val="32"/>
          <w:u w:val="single"/>
        </w:rPr>
        <w:tab/>
      </w:r>
      <w:r w:rsidR="008D71B4">
        <w:rPr>
          <w:sz w:val="32"/>
          <w:u w:val="single"/>
        </w:rPr>
        <w:t>Kenny Le</w:t>
      </w:r>
      <w:r w:rsidRPr="002B008A">
        <w:rPr>
          <w:sz w:val="32"/>
          <w:u w:val="single"/>
        </w:rPr>
        <w:tab/>
      </w:r>
      <w:r w:rsidRPr="002B008A">
        <w:rPr>
          <w:sz w:val="32"/>
          <w:u w:val="single"/>
        </w:rPr>
        <w:tab/>
      </w:r>
      <w:r w:rsidRPr="002B008A">
        <w:rPr>
          <w:sz w:val="32"/>
          <w:u w:val="single"/>
        </w:rPr>
        <w:tab/>
      </w:r>
      <w:r w:rsidRPr="002B008A">
        <w:rPr>
          <w:sz w:val="32"/>
        </w:rPr>
        <w:tab/>
      </w:r>
      <w:r w:rsidR="00775302" w:rsidRPr="00775302">
        <w:rPr>
          <w:b/>
          <w:sz w:val="32"/>
        </w:rPr>
        <w:t>Spanish I</w:t>
      </w:r>
      <w:r w:rsidR="00775302">
        <w:rPr>
          <w:b/>
          <w:sz w:val="32"/>
        </w:rPr>
        <w:t xml:space="preserve"> </w:t>
      </w:r>
      <w:r w:rsidR="00EC3440">
        <w:rPr>
          <w:sz w:val="32"/>
        </w:rPr>
        <w:tab/>
      </w:r>
      <w:r w:rsidR="00EC3440">
        <w:rPr>
          <w:sz w:val="32"/>
        </w:rPr>
        <w:tab/>
      </w:r>
      <w:r w:rsidR="00EC3440">
        <w:rPr>
          <w:sz w:val="32"/>
        </w:rPr>
        <w:tab/>
      </w:r>
      <w:r w:rsidR="00EC3440">
        <w:rPr>
          <w:sz w:val="32"/>
        </w:rPr>
        <w:tab/>
      </w:r>
      <w:r w:rsidR="00EC3440">
        <w:rPr>
          <w:sz w:val="32"/>
        </w:rPr>
        <w:tab/>
      </w:r>
      <w:proofErr w:type="spellStart"/>
      <w:r w:rsidR="00EC3440">
        <w:rPr>
          <w:sz w:val="20"/>
        </w:rPr>
        <w:t>Sellos</w:t>
      </w:r>
      <w:proofErr w:type="spellEnd"/>
      <w:r w:rsidR="00EC3440">
        <w:rPr>
          <w:sz w:val="20"/>
        </w:rPr>
        <w:t xml:space="preserve">: </w:t>
      </w:r>
      <w:r w:rsidR="00EC3440">
        <w:rPr>
          <w:sz w:val="20"/>
          <w:u w:val="single"/>
        </w:rPr>
        <w:tab/>
      </w:r>
      <w:r w:rsidR="00EC3440">
        <w:rPr>
          <w:sz w:val="20"/>
          <w:u w:val="single"/>
        </w:rPr>
        <w:tab/>
      </w:r>
    </w:p>
    <w:p w:rsidR="00775302" w:rsidRDefault="00775302" w:rsidP="002B008A">
      <w:pPr>
        <w:jc w:val="center"/>
        <w:rPr>
          <w:sz w:val="20"/>
        </w:rPr>
      </w:pPr>
      <w:r>
        <w:rPr>
          <w:sz w:val="20"/>
        </w:rPr>
        <w:t>Semester I</w:t>
      </w:r>
      <w:r w:rsidR="00105FF0">
        <w:rPr>
          <w:sz w:val="20"/>
        </w:rPr>
        <w:t xml:space="preserve"> Skill Check</w:t>
      </w:r>
    </w:p>
    <w:p w:rsidR="001F672D" w:rsidRDefault="00775302" w:rsidP="00775302">
      <w:pPr>
        <w:spacing w:line="480" w:lineRule="auto"/>
        <w:rPr>
          <w:sz w:val="20"/>
        </w:rPr>
      </w:pPr>
      <w:r>
        <w:rPr>
          <w:sz w:val="20"/>
        </w:rPr>
        <w:t xml:space="preserve">These are </w:t>
      </w:r>
      <w:r w:rsidR="006C21E4">
        <w:rPr>
          <w:sz w:val="20"/>
        </w:rPr>
        <w:t>our Semester I goals</w:t>
      </w:r>
      <w:r>
        <w:rPr>
          <w:sz w:val="20"/>
        </w:rPr>
        <w:t>. The purpose of this</w:t>
      </w:r>
      <w:r w:rsidR="006C21E4">
        <w:rPr>
          <w:sz w:val="20"/>
        </w:rPr>
        <w:t xml:space="preserve"> self-assessment</w:t>
      </w:r>
      <w:r>
        <w:rPr>
          <w:sz w:val="20"/>
        </w:rPr>
        <w:t xml:space="preserve"> is to see how good of a job </w:t>
      </w:r>
      <w:r w:rsidR="006C21E4">
        <w:rPr>
          <w:sz w:val="20"/>
        </w:rPr>
        <w:t>*</w:t>
      </w:r>
      <w:r>
        <w:rPr>
          <w:sz w:val="20"/>
        </w:rPr>
        <w:t>I</w:t>
      </w:r>
      <w:r w:rsidR="006C21E4">
        <w:rPr>
          <w:sz w:val="20"/>
        </w:rPr>
        <w:t>*</w:t>
      </w:r>
      <w:r>
        <w:rPr>
          <w:sz w:val="20"/>
        </w:rPr>
        <w:t xml:space="preserve"> did in </w:t>
      </w:r>
      <w:r w:rsidR="002B008A">
        <w:rPr>
          <w:sz w:val="20"/>
        </w:rPr>
        <w:t>teaching you</w:t>
      </w:r>
      <w:r w:rsidR="0059784E">
        <w:rPr>
          <w:sz w:val="20"/>
        </w:rPr>
        <w:t xml:space="preserve"> and for you to reflect on your learning</w:t>
      </w:r>
      <w:r w:rsidR="002B008A">
        <w:rPr>
          <w:sz w:val="20"/>
        </w:rPr>
        <w:t>.</w:t>
      </w:r>
      <w:r w:rsidR="006C21E4">
        <w:rPr>
          <w:sz w:val="20"/>
        </w:rPr>
        <w:t xml:space="preserve"> You will earn 15 points for completing this assessment </w:t>
      </w:r>
      <w:r w:rsidR="006C21E4" w:rsidRPr="00EC3440">
        <w:rPr>
          <w:b/>
          <w:sz w:val="20"/>
          <w:u w:val="single"/>
        </w:rPr>
        <w:t>thoughtfully</w:t>
      </w:r>
      <w:r w:rsidR="0059784E">
        <w:rPr>
          <w:sz w:val="20"/>
        </w:rPr>
        <w:t xml:space="preserve"> and providing</w:t>
      </w:r>
      <w:r w:rsidR="0059784E" w:rsidRPr="0059784E">
        <w:rPr>
          <w:sz w:val="20"/>
        </w:rPr>
        <w:t xml:space="preserve"> sufficient evidence</w:t>
      </w:r>
      <w:r w:rsidR="006C21E4">
        <w:rPr>
          <w:sz w:val="20"/>
        </w:rPr>
        <w:t>.</w:t>
      </w:r>
    </w:p>
    <w:tbl>
      <w:tblPr>
        <w:tblStyle w:val="TableGrid"/>
        <w:tblW w:w="0" w:type="auto"/>
        <w:tblLook w:val="00BF"/>
      </w:tblPr>
      <w:tblGrid>
        <w:gridCol w:w="2898"/>
        <w:gridCol w:w="3420"/>
        <w:gridCol w:w="4122"/>
      </w:tblGrid>
      <w:tr w:rsidR="001F672D" w:rsidRPr="001F672D">
        <w:tc>
          <w:tcPr>
            <w:tcW w:w="2898" w:type="dxa"/>
            <w:shd w:val="clear" w:color="auto" w:fill="FFD9DF"/>
          </w:tcPr>
          <w:p w:rsidR="001F672D" w:rsidRPr="001F672D" w:rsidRDefault="001F672D" w:rsidP="001F672D">
            <w:pPr>
              <w:spacing w:line="480" w:lineRule="auto"/>
              <w:jc w:val="center"/>
              <w:rPr>
                <w:b/>
                <w:sz w:val="20"/>
              </w:rPr>
            </w:pPr>
            <w:r w:rsidRPr="001F672D">
              <w:rPr>
                <w:b/>
                <w:sz w:val="20"/>
              </w:rPr>
              <w:t>Skill</w:t>
            </w:r>
          </w:p>
        </w:tc>
        <w:tc>
          <w:tcPr>
            <w:tcW w:w="3420" w:type="dxa"/>
            <w:shd w:val="clear" w:color="auto" w:fill="FFD9DF"/>
          </w:tcPr>
          <w:p w:rsidR="001F672D" w:rsidRPr="001F672D" w:rsidRDefault="001F672D" w:rsidP="001F672D">
            <w:pPr>
              <w:spacing w:line="480" w:lineRule="auto"/>
              <w:jc w:val="center"/>
              <w:rPr>
                <w:b/>
                <w:sz w:val="20"/>
              </w:rPr>
            </w:pPr>
            <w:r w:rsidRPr="001F672D">
              <w:rPr>
                <w:b/>
                <w:sz w:val="20"/>
              </w:rPr>
              <w:t>Comfort level</w:t>
            </w:r>
          </w:p>
        </w:tc>
        <w:tc>
          <w:tcPr>
            <w:tcW w:w="4122" w:type="dxa"/>
            <w:shd w:val="clear" w:color="auto" w:fill="FFD9DF"/>
          </w:tcPr>
          <w:p w:rsidR="001F672D" w:rsidRPr="001F672D" w:rsidRDefault="001F672D" w:rsidP="001F672D">
            <w:pPr>
              <w:spacing w:line="480" w:lineRule="auto"/>
              <w:jc w:val="center"/>
              <w:rPr>
                <w:b/>
                <w:sz w:val="20"/>
              </w:rPr>
            </w:pPr>
            <w:r w:rsidRPr="001F672D">
              <w:rPr>
                <w:b/>
                <w:sz w:val="20"/>
              </w:rPr>
              <w:t>Evidence</w:t>
            </w:r>
          </w:p>
        </w:tc>
      </w:tr>
      <w:tr w:rsidR="001F672D">
        <w:tc>
          <w:tcPr>
            <w:tcW w:w="2898" w:type="dxa"/>
          </w:tcPr>
          <w:p w:rsidR="001F672D" w:rsidRDefault="001F672D" w:rsidP="00484B5D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I can recognize cognates and use them to help me comprehend a message.</w:t>
            </w:r>
          </w:p>
        </w:tc>
        <w:tc>
          <w:tcPr>
            <w:tcW w:w="3420" w:type="dxa"/>
          </w:tcPr>
          <w:p w:rsidR="00A26C86" w:rsidRPr="00A26C86" w:rsidRDefault="00A26C86" w:rsidP="00775302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</w:t>
            </w:r>
            <w:r w:rsidR="001F672D">
              <w:rPr>
                <w:sz w:val="20"/>
              </w:rPr>
              <w:t>Very comfortable</w:t>
            </w:r>
            <w:r>
              <w:rPr>
                <w:sz w:val="20"/>
              </w:rPr>
              <w:t xml:space="preserve"> / No doubts </w:t>
            </w:r>
          </w:p>
          <w:p w:rsidR="00A26C86" w:rsidRDefault="00A26C86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F672D" w:rsidRDefault="00A26C86" w:rsidP="00A26C86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2B008A" w:rsidRDefault="00DB2915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 xml:space="preserve">La </w:t>
            </w:r>
            <w:proofErr w:type="spellStart"/>
            <w:r>
              <w:rPr>
                <w:sz w:val="20"/>
              </w:rPr>
              <w:t>computadora</w:t>
            </w:r>
            <w:proofErr w:type="spellEnd"/>
            <w:r>
              <w:rPr>
                <w:sz w:val="20"/>
              </w:rPr>
              <w:t xml:space="preserve"> = computer</w:t>
            </w:r>
          </w:p>
          <w:p w:rsidR="002B008A" w:rsidRDefault="002B008A" w:rsidP="00775302">
            <w:pPr>
              <w:spacing w:line="480" w:lineRule="auto"/>
              <w:rPr>
                <w:sz w:val="20"/>
              </w:rPr>
            </w:pPr>
          </w:p>
          <w:p w:rsidR="002B008A" w:rsidRDefault="002B008A" w:rsidP="0059784E">
            <w:pPr>
              <w:rPr>
                <w:sz w:val="20"/>
              </w:rPr>
            </w:pPr>
          </w:p>
          <w:p w:rsidR="001F672D" w:rsidRDefault="001F672D" w:rsidP="00775302">
            <w:pPr>
              <w:spacing w:line="480" w:lineRule="auto"/>
              <w:rPr>
                <w:sz w:val="20"/>
              </w:rPr>
            </w:pPr>
          </w:p>
        </w:tc>
      </w:tr>
      <w:tr w:rsidR="00E3495D">
        <w:tc>
          <w:tcPr>
            <w:tcW w:w="2898" w:type="dxa"/>
          </w:tcPr>
          <w:p w:rsidR="00E3495D" w:rsidRDefault="00E3495D" w:rsidP="00CB395A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I can use my knowledge of Spanish phonetics to help me pronounce words. </w:t>
            </w:r>
          </w:p>
        </w:tc>
        <w:tc>
          <w:tcPr>
            <w:tcW w:w="3420" w:type="dxa"/>
          </w:tcPr>
          <w:p w:rsidR="00E3495D" w:rsidRPr="00A26C86" w:rsidRDefault="00E3495D" w:rsidP="00E3495D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Very comfortable / No doubts </w:t>
            </w:r>
          </w:p>
          <w:p w:rsidR="00E3495D" w:rsidRDefault="00E3495D" w:rsidP="00E3495D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E3495D" w:rsidRDefault="00E3495D" w:rsidP="00E3495D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2B008A" w:rsidRDefault="00DB2915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The Spanish alphabet helps me.</w:t>
            </w:r>
          </w:p>
          <w:p w:rsidR="002B008A" w:rsidRDefault="002B008A" w:rsidP="00775302">
            <w:pPr>
              <w:spacing w:line="480" w:lineRule="auto"/>
              <w:rPr>
                <w:sz w:val="20"/>
              </w:rPr>
            </w:pPr>
          </w:p>
          <w:p w:rsidR="002B008A" w:rsidRDefault="002B008A" w:rsidP="00775302">
            <w:pPr>
              <w:spacing w:line="480" w:lineRule="auto"/>
              <w:rPr>
                <w:sz w:val="20"/>
              </w:rPr>
            </w:pPr>
          </w:p>
          <w:p w:rsidR="00E3495D" w:rsidRDefault="00E3495D" w:rsidP="00775302">
            <w:pPr>
              <w:spacing w:line="480" w:lineRule="auto"/>
              <w:rPr>
                <w:sz w:val="20"/>
              </w:rPr>
            </w:pPr>
          </w:p>
        </w:tc>
      </w:tr>
      <w:tr w:rsidR="001F672D">
        <w:tc>
          <w:tcPr>
            <w:tcW w:w="2898" w:type="dxa"/>
          </w:tcPr>
          <w:p w:rsidR="001F672D" w:rsidRDefault="00CB395A" w:rsidP="00CB395A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I can ask someone my age introductory questions.</w:t>
            </w:r>
          </w:p>
        </w:tc>
        <w:tc>
          <w:tcPr>
            <w:tcW w:w="3420" w:type="dxa"/>
          </w:tcPr>
          <w:p w:rsidR="001E290E" w:rsidRPr="00A26C86" w:rsidRDefault="001E290E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F672D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2B008A" w:rsidRPr="005244D0" w:rsidRDefault="005244D0" w:rsidP="00775302">
            <w:pPr>
              <w:spacing w:line="480" w:lineRule="auto"/>
              <w:rPr>
                <w:sz w:val="22"/>
              </w:rPr>
            </w:pPr>
            <w:r>
              <w:rPr>
                <w:sz w:val="22"/>
              </w:rPr>
              <w:t>¿</w:t>
            </w:r>
            <w:proofErr w:type="spellStart"/>
            <w:proofErr w:type="gramStart"/>
            <w:r>
              <w:rPr>
                <w:sz w:val="22"/>
              </w:rPr>
              <w:t>que</w:t>
            </w:r>
            <w:proofErr w:type="spellEnd"/>
            <w:proofErr w:type="gram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tal</w:t>
            </w:r>
            <w:proofErr w:type="spellEnd"/>
            <w:r>
              <w:rPr>
                <w:sz w:val="22"/>
              </w:rPr>
              <w:t>? ¿</w:t>
            </w:r>
            <w:proofErr w:type="spellStart"/>
            <w:proofErr w:type="gramStart"/>
            <w:r>
              <w:rPr>
                <w:sz w:val="22"/>
              </w:rPr>
              <w:t>cómo</w:t>
            </w:r>
            <w:proofErr w:type="spellEnd"/>
            <w:proofErr w:type="gram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estás</w:t>
            </w:r>
            <w:proofErr w:type="spellEnd"/>
            <w:r>
              <w:rPr>
                <w:sz w:val="22"/>
              </w:rPr>
              <w:t xml:space="preserve">? ¡Buenos </w:t>
            </w:r>
            <w:proofErr w:type="spellStart"/>
            <w:r>
              <w:rPr>
                <w:sz w:val="22"/>
              </w:rPr>
              <w:t>dias</w:t>
            </w:r>
            <w:proofErr w:type="spellEnd"/>
            <w:r>
              <w:rPr>
                <w:sz w:val="22"/>
              </w:rPr>
              <w:t>! ¡</w:t>
            </w:r>
            <w:proofErr w:type="spellStart"/>
            <w:proofErr w:type="gramStart"/>
            <w:r>
              <w:rPr>
                <w:sz w:val="22"/>
              </w:rPr>
              <w:t>buanos</w:t>
            </w:r>
            <w:proofErr w:type="spellEnd"/>
            <w:proofErr w:type="gram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tardes</w:t>
            </w:r>
            <w:proofErr w:type="spellEnd"/>
            <w:r>
              <w:rPr>
                <w:sz w:val="22"/>
              </w:rPr>
              <w:t>! ¡</w:t>
            </w:r>
            <w:proofErr w:type="spellStart"/>
            <w:proofErr w:type="gramStart"/>
            <w:r>
              <w:rPr>
                <w:sz w:val="22"/>
              </w:rPr>
              <w:t>buenas</w:t>
            </w:r>
            <w:proofErr w:type="spellEnd"/>
            <w:proofErr w:type="gram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noches</w:t>
            </w:r>
            <w:proofErr w:type="spellEnd"/>
            <w:r>
              <w:rPr>
                <w:sz w:val="22"/>
              </w:rPr>
              <w:t>!</w:t>
            </w:r>
          </w:p>
          <w:p w:rsidR="002B008A" w:rsidRDefault="002B008A" w:rsidP="00775302">
            <w:pPr>
              <w:spacing w:line="480" w:lineRule="auto"/>
              <w:rPr>
                <w:sz w:val="20"/>
              </w:rPr>
            </w:pPr>
          </w:p>
          <w:p w:rsidR="002B008A" w:rsidRDefault="002B008A" w:rsidP="00775302">
            <w:pPr>
              <w:spacing w:line="480" w:lineRule="auto"/>
              <w:rPr>
                <w:sz w:val="20"/>
              </w:rPr>
            </w:pPr>
          </w:p>
          <w:p w:rsidR="001F672D" w:rsidRDefault="001F672D" w:rsidP="00775302">
            <w:pPr>
              <w:spacing w:line="480" w:lineRule="auto"/>
              <w:rPr>
                <w:sz w:val="20"/>
              </w:rPr>
            </w:pPr>
          </w:p>
        </w:tc>
      </w:tr>
      <w:tr w:rsidR="001F672D">
        <w:tc>
          <w:tcPr>
            <w:tcW w:w="2898" w:type="dxa"/>
          </w:tcPr>
          <w:p w:rsidR="001F672D" w:rsidRDefault="00CB395A" w:rsidP="00CB395A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I can ask someone older introductory questions.</w:t>
            </w:r>
          </w:p>
        </w:tc>
        <w:tc>
          <w:tcPr>
            <w:tcW w:w="3420" w:type="dxa"/>
          </w:tcPr>
          <w:p w:rsidR="001E290E" w:rsidRPr="00A26C86" w:rsidRDefault="00114B48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F672D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2B008A" w:rsidRPr="008B10DA" w:rsidRDefault="005244D0" w:rsidP="00775302">
            <w:pPr>
              <w:spacing w:line="480" w:lineRule="auto"/>
              <w:rPr>
                <w:sz w:val="22"/>
              </w:rPr>
            </w:pPr>
            <w:r>
              <w:rPr>
                <w:sz w:val="20"/>
              </w:rPr>
              <w:t>¿</w:t>
            </w:r>
            <w:proofErr w:type="spellStart"/>
            <w:proofErr w:type="gramStart"/>
            <w:r>
              <w:rPr>
                <w:sz w:val="20"/>
              </w:rPr>
              <w:t>cómo</w:t>
            </w:r>
            <w:proofErr w:type="spellEnd"/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está</w:t>
            </w:r>
            <w:proofErr w:type="spellEnd"/>
            <w:r>
              <w:rPr>
                <w:sz w:val="20"/>
              </w:rPr>
              <w:t>?</w:t>
            </w:r>
            <w:r w:rsidR="008B10DA">
              <w:rPr>
                <w:sz w:val="20"/>
              </w:rPr>
              <w:t xml:space="preserve"> </w:t>
            </w:r>
            <w:r w:rsidR="008B10DA">
              <w:rPr>
                <w:sz w:val="22"/>
              </w:rPr>
              <w:t xml:space="preserve">¡Buenos </w:t>
            </w:r>
            <w:proofErr w:type="spellStart"/>
            <w:r w:rsidR="008B10DA">
              <w:rPr>
                <w:sz w:val="22"/>
              </w:rPr>
              <w:t>dias</w:t>
            </w:r>
            <w:proofErr w:type="spellEnd"/>
            <w:r w:rsidR="008B10DA">
              <w:rPr>
                <w:sz w:val="22"/>
              </w:rPr>
              <w:t>! ¡</w:t>
            </w:r>
            <w:proofErr w:type="spellStart"/>
            <w:proofErr w:type="gramStart"/>
            <w:r w:rsidR="008B10DA">
              <w:rPr>
                <w:sz w:val="22"/>
              </w:rPr>
              <w:t>buanos</w:t>
            </w:r>
            <w:proofErr w:type="spellEnd"/>
            <w:proofErr w:type="gramEnd"/>
            <w:r w:rsidR="008B10DA">
              <w:rPr>
                <w:sz w:val="22"/>
              </w:rPr>
              <w:t xml:space="preserve"> </w:t>
            </w:r>
            <w:proofErr w:type="spellStart"/>
            <w:r w:rsidR="008B10DA">
              <w:rPr>
                <w:sz w:val="22"/>
              </w:rPr>
              <w:t>tardes</w:t>
            </w:r>
            <w:proofErr w:type="spellEnd"/>
            <w:r w:rsidR="008B10DA">
              <w:rPr>
                <w:sz w:val="22"/>
              </w:rPr>
              <w:t>! ¡</w:t>
            </w:r>
            <w:proofErr w:type="spellStart"/>
            <w:proofErr w:type="gramStart"/>
            <w:r w:rsidR="008B10DA">
              <w:rPr>
                <w:sz w:val="22"/>
              </w:rPr>
              <w:t>buenas</w:t>
            </w:r>
            <w:proofErr w:type="spellEnd"/>
            <w:proofErr w:type="gramEnd"/>
            <w:r w:rsidR="008B10DA">
              <w:rPr>
                <w:sz w:val="22"/>
              </w:rPr>
              <w:t xml:space="preserve"> </w:t>
            </w:r>
            <w:proofErr w:type="spellStart"/>
            <w:r w:rsidR="008B10DA">
              <w:rPr>
                <w:sz w:val="22"/>
              </w:rPr>
              <w:t>noches</w:t>
            </w:r>
            <w:proofErr w:type="spellEnd"/>
            <w:r w:rsidR="008B10DA">
              <w:rPr>
                <w:sz w:val="22"/>
              </w:rPr>
              <w:t>!</w:t>
            </w:r>
          </w:p>
          <w:p w:rsidR="001F672D" w:rsidRDefault="001F672D" w:rsidP="00775302">
            <w:pPr>
              <w:spacing w:line="480" w:lineRule="auto"/>
              <w:rPr>
                <w:sz w:val="20"/>
              </w:rPr>
            </w:pPr>
          </w:p>
        </w:tc>
      </w:tr>
      <w:tr w:rsidR="001F672D">
        <w:tc>
          <w:tcPr>
            <w:tcW w:w="2898" w:type="dxa"/>
          </w:tcPr>
          <w:p w:rsidR="001F672D" w:rsidRDefault="00CB395A" w:rsidP="00484B5D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I can describe myself, including my personality and physically.</w:t>
            </w:r>
          </w:p>
        </w:tc>
        <w:tc>
          <w:tcPr>
            <w:tcW w:w="3420" w:type="dxa"/>
          </w:tcPr>
          <w:p w:rsidR="001E290E" w:rsidRPr="00A26C86" w:rsidRDefault="00114B48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F672D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2B008A" w:rsidRDefault="001F450D" w:rsidP="00775302">
            <w:pPr>
              <w:spacing w:line="480" w:lineRule="auto"/>
              <w:rPr>
                <w:sz w:val="20"/>
              </w:rPr>
            </w:pPr>
            <w:proofErr w:type="spellStart"/>
            <w:r>
              <w:rPr>
                <w:sz w:val="20"/>
              </w:rPr>
              <w:t>Yo</w:t>
            </w:r>
            <w:proofErr w:type="spellEnd"/>
            <w:r>
              <w:rPr>
                <w:sz w:val="20"/>
              </w:rPr>
              <w:t xml:space="preserve"> soy </w:t>
            </w:r>
            <w:proofErr w:type="spellStart"/>
            <w:r>
              <w:rPr>
                <w:sz w:val="20"/>
              </w:rPr>
              <w:t>perezoso</w:t>
            </w:r>
            <w:proofErr w:type="spellEnd"/>
            <w:r>
              <w:rPr>
                <w:sz w:val="20"/>
              </w:rPr>
              <w:t xml:space="preserve"> y </w:t>
            </w:r>
            <w:proofErr w:type="spellStart"/>
            <w:r>
              <w:rPr>
                <w:sz w:val="20"/>
              </w:rPr>
              <w:t>inteligente</w:t>
            </w:r>
            <w:proofErr w:type="spellEnd"/>
            <w:r>
              <w:rPr>
                <w:sz w:val="20"/>
              </w:rPr>
              <w:t>.</w:t>
            </w:r>
          </w:p>
          <w:p w:rsidR="002B008A" w:rsidRDefault="002B008A" w:rsidP="00775302">
            <w:pPr>
              <w:spacing w:line="480" w:lineRule="auto"/>
              <w:rPr>
                <w:sz w:val="20"/>
              </w:rPr>
            </w:pPr>
          </w:p>
          <w:p w:rsidR="002B008A" w:rsidRDefault="002B008A" w:rsidP="00775302">
            <w:pPr>
              <w:spacing w:line="480" w:lineRule="auto"/>
              <w:rPr>
                <w:sz w:val="20"/>
              </w:rPr>
            </w:pPr>
          </w:p>
          <w:p w:rsidR="001F672D" w:rsidRDefault="001F672D" w:rsidP="00775302">
            <w:pPr>
              <w:spacing w:line="480" w:lineRule="auto"/>
              <w:rPr>
                <w:sz w:val="20"/>
              </w:rPr>
            </w:pPr>
          </w:p>
        </w:tc>
      </w:tr>
      <w:tr w:rsidR="001F672D">
        <w:tc>
          <w:tcPr>
            <w:tcW w:w="2898" w:type="dxa"/>
          </w:tcPr>
          <w:p w:rsidR="001F672D" w:rsidRDefault="00CB395A" w:rsidP="00484B5D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I can express the activities I (don’t) like.</w:t>
            </w:r>
          </w:p>
        </w:tc>
        <w:tc>
          <w:tcPr>
            <w:tcW w:w="3420" w:type="dxa"/>
          </w:tcPr>
          <w:p w:rsidR="001E290E" w:rsidRPr="00A26C86" w:rsidRDefault="00114B48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F672D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EC3440" w:rsidRDefault="001F450D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 xml:space="preserve">A, mi me </w:t>
            </w:r>
            <w:proofErr w:type="spellStart"/>
            <w:r>
              <w:rPr>
                <w:sz w:val="20"/>
              </w:rPr>
              <w:t>gusta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te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gusta</w:t>
            </w:r>
            <w:proofErr w:type="spellEnd"/>
            <w:r>
              <w:rPr>
                <w:sz w:val="20"/>
              </w:rPr>
              <w:t xml:space="preserve">, no me </w:t>
            </w:r>
            <w:proofErr w:type="spellStart"/>
            <w:r>
              <w:rPr>
                <w:sz w:val="20"/>
              </w:rPr>
              <w:t>gusta</w:t>
            </w:r>
            <w:proofErr w:type="spellEnd"/>
            <w:r>
              <w:rPr>
                <w:sz w:val="20"/>
              </w:rPr>
              <w:t>.</w:t>
            </w:r>
          </w:p>
          <w:p w:rsidR="00EC3440" w:rsidRDefault="00EC3440" w:rsidP="00775302">
            <w:pPr>
              <w:spacing w:line="480" w:lineRule="auto"/>
              <w:rPr>
                <w:sz w:val="20"/>
              </w:rPr>
            </w:pPr>
          </w:p>
          <w:p w:rsidR="00EC3440" w:rsidRDefault="00EC3440" w:rsidP="00775302">
            <w:pPr>
              <w:spacing w:line="480" w:lineRule="auto"/>
              <w:rPr>
                <w:sz w:val="20"/>
              </w:rPr>
            </w:pPr>
          </w:p>
          <w:p w:rsidR="001F672D" w:rsidRDefault="001F672D" w:rsidP="00775302">
            <w:pPr>
              <w:spacing w:line="480" w:lineRule="auto"/>
              <w:rPr>
                <w:sz w:val="20"/>
              </w:rPr>
            </w:pPr>
          </w:p>
        </w:tc>
      </w:tr>
      <w:tr w:rsidR="001F672D">
        <w:tc>
          <w:tcPr>
            <w:tcW w:w="2898" w:type="dxa"/>
          </w:tcPr>
          <w:p w:rsidR="001F672D" w:rsidRDefault="001F672D" w:rsidP="00484B5D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I can use </w:t>
            </w:r>
            <w:proofErr w:type="spellStart"/>
            <w:r w:rsidRPr="00907DCA">
              <w:rPr>
                <w:i/>
                <w:sz w:val="20"/>
              </w:rPr>
              <w:t>pronombres</w:t>
            </w:r>
            <w:proofErr w:type="spellEnd"/>
            <w:r>
              <w:rPr>
                <w:sz w:val="20"/>
              </w:rPr>
              <w:t xml:space="preserve"> (pronouns) to avoid redundancy.</w:t>
            </w:r>
          </w:p>
        </w:tc>
        <w:tc>
          <w:tcPr>
            <w:tcW w:w="3420" w:type="dxa"/>
          </w:tcPr>
          <w:p w:rsidR="001E290E" w:rsidRPr="00A26C86" w:rsidRDefault="00EC4C81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F672D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EC3440" w:rsidRDefault="00DB2915" w:rsidP="00775302">
            <w:pPr>
              <w:spacing w:line="480" w:lineRule="auto"/>
              <w:rPr>
                <w:sz w:val="20"/>
              </w:rPr>
            </w:pPr>
            <w:proofErr w:type="spellStart"/>
            <w:r>
              <w:rPr>
                <w:sz w:val="20"/>
              </w:rPr>
              <w:t>Él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ella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ellos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ellas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nosotros</w:t>
            </w:r>
            <w:proofErr w:type="spellEnd"/>
            <w:r>
              <w:rPr>
                <w:sz w:val="20"/>
              </w:rPr>
              <w:t>.</w:t>
            </w:r>
          </w:p>
          <w:p w:rsidR="00EC3440" w:rsidRDefault="00EC3440" w:rsidP="00775302">
            <w:pPr>
              <w:spacing w:line="480" w:lineRule="auto"/>
              <w:rPr>
                <w:sz w:val="20"/>
              </w:rPr>
            </w:pPr>
          </w:p>
          <w:p w:rsidR="00EC3440" w:rsidRDefault="00EC3440" w:rsidP="00775302">
            <w:pPr>
              <w:spacing w:line="480" w:lineRule="auto"/>
              <w:rPr>
                <w:sz w:val="20"/>
              </w:rPr>
            </w:pPr>
          </w:p>
          <w:p w:rsidR="001F672D" w:rsidRDefault="001F672D" w:rsidP="00775302">
            <w:pPr>
              <w:spacing w:line="480" w:lineRule="auto"/>
              <w:rPr>
                <w:sz w:val="20"/>
              </w:rPr>
            </w:pPr>
          </w:p>
        </w:tc>
      </w:tr>
      <w:tr w:rsidR="001F672D">
        <w:tc>
          <w:tcPr>
            <w:tcW w:w="2898" w:type="dxa"/>
          </w:tcPr>
          <w:p w:rsidR="001F672D" w:rsidRDefault="00CF6801" w:rsidP="00484B5D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I can describe other people (physically, personality, age, </w:t>
            </w:r>
            <w:proofErr w:type="spellStart"/>
            <w:r>
              <w:rPr>
                <w:sz w:val="20"/>
              </w:rPr>
              <w:t>dis</w:t>
            </w:r>
            <w:proofErr w:type="spellEnd"/>
            <w:r>
              <w:rPr>
                <w:sz w:val="20"/>
              </w:rPr>
              <w:t>/likes etc).</w:t>
            </w:r>
          </w:p>
        </w:tc>
        <w:tc>
          <w:tcPr>
            <w:tcW w:w="3420" w:type="dxa"/>
          </w:tcPr>
          <w:p w:rsidR="001E290E" w:rsidRPr="00A26C86" w:rsidRDefault="00EC4C81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F672D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EC3440" w:rsidRDefault="001F450D" w:rsidP="00775302">
            <w:pPr>
              <w:spacing w:line="480" w:lineRule="auto"/>
              <w:rPr>
                <w:sz w:val="20"/>
              </w:rPr>
            </w:pPr>
            <w:proofErr w:type="spellStart"/>
            <w:r>
              <w:rPr>
                <w:sz w:val="20"/>
              </w:rPr>
              <w:t>Ellos</w:t>
            </w:r>
            <w:proofErr w:type="spellEnd"/>
            <w:r>
              <w:rPr>
                <w:sz w:val="20"/>
              </w:rPr>
              <w:t xml:space="preserve"> son </w:t>
            </w:r>
            <w:proofErr w:type="spellStart"/>
            <w:r>
              <w:rPr>
                <w:sz w:val="20"/>
              </w:rPr>
              <w:t>cómica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 w:rsidR="00E70EAC">
              <w:rPr>
                <w:sz w:val="20"/>
              </w:rPr>
              <w:t>Él</w:t>
            </w:r>
            <w:proofErr w:type="spellEnd"/>
            <w:r w:rsidR="00E70EAC"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bajo</w:t>
            </w:r>
            <w:proofErr w:type="spellEnd"/>
            <w:r w:rsidR="00E70EAC">
              <w:rPr>
                <w:sz w:val="20"/>
              </w:rPr>
              <w:t xml:space="preserve">. </w:t>
            </w:r>
          </w:p>
          <w:p w:rsidR="00EC3440" w:rsidRDefault="00EC3440" w:rsidP="00775302">
            <w:pPr>
              <w:spacing w:line="480" w:lineRule="auto"/>
              <w:rPr>
                <w:sz w:val="20"/>
              </w:rPr>
            </w:pPr>
          </w:p>
          <w:p w:rsidR="00EC3440" w:rsidRDefault="00EC3440" w:rsidP="00775302">
            <w:pPr>
              <w:spacing w:line="480" w:lineRule="auto"/>
              <w:rPr>
                <w:sz w:val="20"/>
              </w:rPr>
            </w:pPr>
          </w:p>
          <w:p w:rsidR="001F672D" w:rsidRDefault="001F672D" w:rsidP="00775302">
            <w:pPr>
              <w:spacing w:line="480" w:lineRule="auto"/>
              <w:rPr>
                <w:sz w:val="20"/>
              </w:rPr>
            </w:pPr>
          </w:p>
        </w:tc>
      </w:tr>
      <w:tr w:rsidR="001E290E">
        <w:tc>
          <w:tcPr>
            <w:tcW w:w="2898" w:type="dxa"/>
          </w:tcPr>
          <w:p w:rsidR="001E290E" w:rsidRDefault="00CF6801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I can ask about and describe the weather.</w:t>
            </w:r>
          </w:p>
        </w:tc>
        <w:tc>
          <w:tcPr>
            <w:tcW w:w="3420" w:type="dxa"/>
          </w:tcPr>
          <w:p w:rsidR="001E290E" w:rsidRPr="00A26C86" w:rsidRDefault="00EC4C81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EC3440" w:rsidRDefault="008B10DA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proofErr w:type="gramStart"/>
            <w:r>
              <w:rPr>
                <w:sz w:val="20"/>
              </w:rPr>
              <w:t>qué</w:t>
            </w:r>
            <w:proofErr w:type="spellEnd"/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tiempo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hace</w:t>
            </w:r>
            <w:proofErr w:type="spellEnd"/>
            <w:r>
              <w:rPr>
                <w:sz w:val="20"/>
              </w:rPr>
              <w:t xml:space="preserve">? </w:t>
            </w:r>
            <w:proofErr w:type="spellStart"/>
            <w:r>
              <w:rPr>
                <w:sz w:val="20"/>
              </w:rPr>
              <w:t>Hace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frio</w:t>
            </w:r>
            <w:proofErr w:type="spellEnd"/>
          </w:p>
          <w:p w:rsidR="00EC3440" w:rsidRDefault="00EC3440" w:rsidP="00775302">
            <w:pPr>
              <w:spacing w:line="480" w:lineRule="auto"/>
              <w:rPr>
                <w:sz w:val="20"/>
              </w:rPr>
            </w:pPr>
          </w:p>
          <w:p w:rsidR="00EC3440" w:rsidRDefault="00EC3440" w:rsidP="00775302">
            <w:pPr>
              <w:spacing w:line="480" w:lineRule="auto"/>
              <w:rPr>
                <w:sz w:val="20"/>
              </w:rPr>
            </w:pPr>
          </w:p>
          <w:p w:rsidR="001E290E" w:rsidRDefault="001E290E" w:rsidP="00775302">
            <w:pPr>
              <w:spacing w:line="480" w:lineRule="auto"/>
              <w:rPr>
                <w:sz w:val="20"/>
              </w:rPr>
            </w:pPr>
          </w:p>
        </w:tc>
      </w:tr>
      <w:tr w:rsidR="001E290E">
        <w:tc>
          <w:tcPr>
            <w:tcW w:w="2898" w:type="dxa"/>
          </w:tcPr>
          <w:p w:rsidR="001E290E" w:rsidRDefault="00CF6801" w:rsidP="00CF6801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I can ask and the time.</w:t>
            </w:r>
          </w:p>
        </w:tc>
        <w:tc>
          <w:tcPr>
            <w:tcW w:w="3420" w:type="dxa"/>
          </w:tcPr>
          <w:p w:rsidR="001E290E" w:rsidRPr="00A26C86" w:rsidRDefault="00EC4C81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EC3440" w:rsidRDefault="008B10DA" w:rsidP="008B10DA">
            <w:r>
              <w:t>¿</w:t>
            </w:r>
            <w:proofErr w:type="spellStart"/>
            <w:r>
              <w:t>Cuántos</w:t>
            </w:r>
            <w:proofErr w:type="spellEnd"/>
            <w:r>
              <w:t xml:space="preserve"> </w:t>
            </w:r>
            <w:proofErr w:type="spellStart"/>
            <w:r>
              <w:t>a˜nos</w:t>
            </w:r>
            <w:proofErr w:type="spellEnd"/>
            <w:r>
              <w:t xml:space="preserve"> </w:t>
            </w:r>
            <w:proofErr w:type="spellStart"/>
            <w:r>
              <w:t>tienes</w:t>
            </w:r>
            <w:proofErr w:type="spellEnd"/>
            <w:r>
              <w:t xml:space="preserve">? </w:t>
            </w:r>
            <w:proofErr w:type="spellStart"/>
            <w:r>
              <w:t>Tú</w:t>
            </w:r>
            <w:proofErr w:type="spellEnd"/>
          </w:p>
          <w:p w:rsidR="008B10DA" w:rsidRDefault="008B10DA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proofErr w:type="gramStart"/>
            <w:r>
              <w:rPr>
                <w:sz w:val="20"/>
              </w:rPr>
              <w:t>cuántos</w:t>
            </w:r>
            <w:proofErr w:type="spellEnd"/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a˜nos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tiene</w:t>
            </w:r>
            <w:proofErr w:type="spellEnd"/>
            <w:r>
              <w:rPr>
                <w:sz w:val="20"/>
              </w:rPr>
              <w:t xml:space="preserve">? </w:t>
            </w:r>
            <w:proofErr w:type="spellStart"/>
            <w:r>
              <w:rPr>
                <w:sz w:val="20"/>
              </w:rPr>
              <w:t>Usted</w:t>
            </w:r>
            <w:proofErr w:type="spellEnd"/>
          </w:p>
          <w:p w:rsidR="00EC3440" w:rsidRDefault="008B10DA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proofErr w:type="gramStart"/>
            <w:r>
              <w:rPr>
                <w:sz w:val="20"/>
              </w:rPr>
              <w:t>qué</w:t>
            </w:r>
            <w:proofErr w:type="spellEnd"/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hora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es</w:t>
            </w:r>
            <w:proofErr w:type="spellEnd"/>
            <w:r>
              <w:rPr>
                <w:sz w:val="20"/>
              </w:rPr>
              <w:t xml:space="preserve">? Es la </w:t>
            </w:r>
            <w:proofErr w:type="spellStart"/>
            <w:r>
              <w:rPr>
                <w:sz w:val="20"/>
              </w:rPr>
              <w:t>una</w:t>
            </w:r>
            <w:proofErr w:type="spellEnd"/>
            <w:r>
              <w:rPr>
                <w:sz w:val="20"/>
              </w:rPr>
              <w:t xml:space="preserve">. Son </w:t>
            </w:r>
            <w:proofErr w:type="spellStart"/>
            <w:r>
              <w:rPr>
                <w:sz w:val="20"/>
              </w:rPr>
              <w:t>las</w:t>
            </w:r>
            <w:proofErr w:type="spellEnd"/>
            <w:r>
              <w:rPr>
                <w:sz w:val="20"/>
              </w:rPr>
              <w:t xml:space="preserve"> dos y media.</w:t>
            </w:r>
          </w:p>
          <w:p w:rsidR="00EC3440" w:rsidRDefault="00EC3440" w:rsidP="00775302">
            <w:pPr>
              <w:spacing w:line="480" w:lineRule="auto"/>
              <w:rPr>
                <w:sz w:val="20"/>
              </w:rPr>
            </w:pPr>
          </w:p>
          <w:p w:rsidR="001E290E" w:rsidRDefault="001E290E" w:rsidP="00775302">
            <w:pPr>
              <w:spacing w:line="480" w:lineRule="auto"/>
              <w:rPr>
                <w:sz w:val="20"/>
              </w:rPr>
            </w:pPr>
          </w:p>
        </w:tc>
      </w:tr>
      <w:tr w:rsidR="001E290E">
        <w:tc>
          <w:tcPr>
            <w:tcW w:w="2898" w:type="dxa"/>
          </w:tcPr>
          <w:p w:rsidR="001E290E" w:rsidRPr="002B008A" w:rsidRDefault="002B008A" w:rsidP="002B008A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420" w:type="dxa"/>
          </w:tcPr>
          <w:p w:rsidR="001E290E" w:rsidRPr="00A26C86" w:rsidRDefault="001E290E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1E290E" w:rsidRDefault="001E290E" w:rsidP="00775302">
            <w:pPr>
              <w:spacing w:line="480" w:lineRule="auto"/>
              <w:rPr>
                <w:sz w:val="20"/>
              </w:rPr>
            </w:pPr>
          </w:p>
        </w:tc>
      </w:tr>
    </w:tbl>
    <w:p w:rsidR="00A62E81" w:rsidRDefault="00A62E81" w:rsidP="00775302">
      <w:pPr>
        <w:spacing w:line="480" w:lineRule="auto"/>
        <w:rPr>
          <w:sz w:val="20"/>
        </w:rPr>
      </w:pPr>
    </w:p>
    <w:p w:rsidR="001141EA" w:rsidRDefault="006C21E4" w:rsidP="001141EA">
      <w:pPr>
        <w:spacing w:line="360" w:lineRule="auto"/>
        <w:rPr>
          <w:sz w:val="20"/>
        </w:rPr>
      </w:pPr>
      <w:r>
        <w:rPr>
          <w:sz w:val="20"/>
        </w:rPr>
        <w:t>What skills do feel you really mastered?</w:t>
      </w:r>
    </w:p>
    <w:p w:rsidR="006C21E4" w:rsidRDefault="00DB2915" w:rsidP="00EC3440">
      <w:pPr>
        <w:spacing w:line="480" w:lineRule="auto"/>
        <w:rPr>
          <w:sz w:val="20"/>
        </w:rPr>
      </w:pPr>
      <w:r>
        <w:rPr>
          <w:sz w:val="20"/>
        </w:rPr>
        <w:t>Using pronouns instead of names and describing what people like.</w:t>
      </w:r>
    </w:p>
    <w:p w:rsidR="00DB2915" w:rsidRDefault="006C21E4" w:rsidP="001141EA">
      <w:pPr>
        <w:spacing w:line="360" w:lineRule="auto"/>
        <w:rPr>
          <w:sz w:val="20"/>
        </w:rPr>
      </w:pPr>
      <w:r>
        <w:rPr>
          <w:sz w:val="20"/>
        </w:rPr>
        <w:t xml:space="preserve">What skills do feel </w:t>
      </w:r>
      <w:r w:rsidR="00011C7E">
        <w:rPr>
          <w:sz w:val="20"/>
        </w:rPr>
        <w:t>you should work on?</w:t>
      </w:r>
    </w:p>
    <w:p w:rsidR="001141EA" w:rsidRDefault="00DB2915" w:rsidP="001141EA">
      <w:pPr>
        <w:spacing w:line="360" w:lineRule="auto"/>
        <w:rPr>
          <w:sz w:val="20"/>
        </w:rPr>
      </w:pPr>
      <w:r>
        <w:rPr>
          <w:sz w:val="20"/>
        </w:rPr>
        <w:t>Pronunciation and grammar.</w:t>
      </w:r>
    </w:p>
    <w:p w:rsidR="00DB2915" w:rsidRDefault="00011C7E" w:rsidP="001141EA">
      <w:pPr>
        <w:spacing w:line="360" w:lineRule="auto"/>
        <w:rPr>
          <w:sz w:val="20"/>
        </w:rPr>
      </w:pPr>
      <w:r>
        <w:rPr>
          <w:sz w:val="20"/>
        </w:rPr>
        <w:t>Overall, how do you feel about your accomplishment in Spanish (regardless of your grade!)?</w:t>
      </w:r>
    </w:p>
    <w:p w:rsidR="00011C7E" w:rsidRDefault="00DB2915" w:rsidP="001141EA">
      <w:pPr>
        <w:spacing w:line="360" w:lineRule="auto"/>
        <w:rPr>
          <w:sz w:val="20"/>
        </w:rPr>
      </w:pPr>
      <w:r>
        <w:rPr>
          <w:sz w:val="20"/>
        </w:rPr>
        <w:t>Good, but I need to work on speaking it more.</w:t>
      </w:r>
    </w:p>
    <w:p w:rsidR="001141EA" w:rsidRDefault="001141EA" w:rsidP="00EC3440">
      <w:pPr>
        <w:spacing w:line="480" w:lineRule="auto"/>
        <w:rPr>
          <w:sz w:val="20"/>
        </w:rPr>
      </w:pPr>
    </w:p>
    <w:p w:rsidR="00DB2915" w:rsidRDefault="00011C7E" w:rsidP="001141EA">
      <w:pPr>
        <w:spacing w:line="360" w:lineRule="auto"/>
        <w:rPr>
          <w:sz w:val="20"/>
        </w:rPr>
      </w:pPr>
      <w:r>
        <w:rPr>
          <w:sz w:val="20"/>
        </w:rPr>
        <w:t xml:space="preserve">What can I do </w:t>
      </w:r>
      <w:r w:rsidR="00E26DC9">
        <w:rPr>
          <w:sz w:val="20"/>
        </w:rPr>
        <w:t>to increase your learning (</w:t>
      </w:r>
      <w:proofErr w:type="spellStart"/>
      <w:proofErr w:type="gramStart"/>
      <w:r w:rsidR="00E26DC9">
        <w:rPr>
          <w:sz w:val="20"/>
        </w:rPr>
        <w:t>ie</w:t>
      </w:r>
      <w:proofErr w:type="spellEnd"/>
      <w:r w:rsidR="00E26DC9">
        <w:rPr>
          <w:sz w:val="20"/>
        </w:rPr>
        <w:t>.</w:t>
      </w:r>
      <w:proofErr w:type="gramEnd"/>
      <w:r w:rsidR="00E26DC9">
        <w:rPr>
          <w:sz w:val="20"/>
        </w:rPr>
        <w:t xml:space="preserve"> What can I do differently / better?)?</w:t>
      </w:r>
    </w:p>
    <w:p w:rsidR="00A55CAF" w:rsidRPr="00775302" w:rsidRDefault="00DB2915" w:rsidP="001141EA">
      <w:pPr>
        <w:spacing w:line="360" w:lineRule="auto"/>
        <w:rPr>
          <w:sz w:val="20"/>
        </w:rPr>
      </w:pPr>
      <w:r>
        <w:rPr>
          <w:sz w:val="20"/>
        </w:rPr>
        <w:t>I don’t know. Everything is going well.</w:t>
      </w:r>
    </w:p>
    <w:sectPr w:rsidR="00A55CAF" w:rsidRPr="00775302" w:rsidSect="00EC3440">
      <w:pgSz w:w="12240" w:h="15840"/>
      <w:pgMar w:top="720" w:right="1008" w:bottom="720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75302"/>
    <w:rsid w:val="00011C7E"/>
    <w:rsid w:val="0004035A"/>
    <w:rsid w:val="00105FF0"/>
    <w:rsid w:val="001141EA"/>
    <w:rsid w:val="00114B48"/>
    <w:rsid w:val="001E290E"/>
    <w:rsid w:val="001F450D"/>
    <w:rsid w:val="001F672D"/>
    <w:rsid w:val="002B008A"/>
    <w:rsid w:val="00427D3E"/>
    <w:rsid w:val="00484B5D"/>
    <w:rsid w:val="005244D0"/>
    <w:rsid w:val="005428CE"/>
    <w:rsid w:val="0059784E"/>
    <w:rsid w:val="006C21E4"/>
    <w:rsid w:val="00775302"/>
    <w:rsid w:val="008B10DA"/>
    <w:rsid w:val="008D71B4"/>
    <w:rsid w:val="00907DCA"/>
    <w:rsid w:val="00A26C86"/>
    <w:rsid w:val="00A55CAF"/>
    <w:rsid w:val="00A62E81"/>
    <w:rsid w:val="00CB395A"/>
    <w:rsid w:val="00CF6801"/>
    <w:rsid w:val="00DB2915"/>
    <w:rsid w:val="00E26DC9"/>
    <w:rsid w:val="00E3495D"/>
    <w:rsid w:val="00E70EAC"/>
    <w:rsid w:val="00EC3440"/>
    <w:rsid w:val="00EC4C81"/>
    <w:rsid w:val="00FA4A14"/>
  </w:rsids>
  <m:mathPr>
    <m:mathFont m:val="Book Antiqu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DF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775302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6C21E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452</Words>
  <Characters>2579</Characters>
  <Application>Microsoft Macintosh Word</Application>
  <DocSecurity>0</DocSecurity>
  <Lines>21</Lines>
  <Paragraphs>5</Paragraphs>
  <ScaleCrop>false</ScaleCrop>
  <Company>SLA</Company>
  <LinksUpToDate>false</LinksUpToDate>
  <CharactersWithSpaces>3167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Manuel</dc:creator>
  <cp:keywords/>
  <cp:lastModifiedBy>Science Leadership Academy</cp:lastModifiedBy>
  <cp:revision>29</cp:revision>
  <dcterms:created xsi:type="dcterms:W3CDTF">2010-01-22T03:09:00Z</dcterms:created>
  <dcterms:modified xsi:type="dcterms:W3CDTF">2011-02-09T17:20:00Z</dcterms:modified>
</cp:coreProperties>
</file>